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322" w:rsidRDefault="000A5322" w:rsidP="000A5322">
      <w:pPr>
        <w:tabs>
          <w:tab w:val="left" w:pos="324"/>
        </w:tabs>
        <w:autoSpaceDE w:val="0"/>
        <w:autoSpaceDN w:val="0"/>
        <w:adjustRightInd w:val="0"/>
        <w:rPr>
          <w:b/>
          <w:bCs/>
          <w:sz w:val="22"/>
          <w:szCs w:val="22"/>
          <w:lang w:val="en-US"/>
        </w:rPr>
      </w:pPr>
      <w:r>
        <w:rPr>
          <w:b/>
          <w:bCs/>
          <w:sz w:val="22"/>
          <w:szCs w:val="22"/>
          <w:lang w:val="en-US"/>
        </w:rPr>
        <w:tab/>
      </w:r>
      <w:r w:rsidRPr="00BA241F">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0A5322" w:rsidRDefault="000A5322" w:rsidP="00C344DC">
      <w:pPr>
        <w:autoSpaceDE w:val="0"/>
        <w:autoSpaceDN w:val="0"/>
        <w:adjustRightInd w:val="0"/>
        <w:jc w:val="center"/>
        <w:rPr>
          <w:b/>
          <w:bCs/>
          <w:sz w:val="22"/>
          <w:szCs w:val="22"/>
          <w:lang w:val="en-US"/>
        </w:rPr>
      </w:pPr>
    </w:p>
    <w:p w:rsidR="000A5322" w:rsidRDefault="000A5322" w:rsidP="00C344DC">
      <w:pPr>
        <w:autoSpaceDE w:val="0"/>
        <w:autoSpaceDN w:val="0"/>
        <w:adjustRightInd w:val="0"/>
        <w:jc w:val="center"/>
        <w:rPr>
          <w:b/>
          <w:bCs/>
          <w:sz w:val="22"/>
          <w:szCs w:val="22"/>
          <w:lang w:val="en-US"/>
        </w:rPr>
      </w:pPr>
    </w:p>
    <w:p w:rsidR="00C344DC" w:rsidRPr="000A5322" w:rsidRDefault="00C344DC" w:rsidP="00C344DC">
      <w:pPr>
        <w:autoSpaceDE w:val="0"/>
        <w:autoSpaceDN w:val="0"/>
        <w:adjustRightInd w:val="0"/>
        <w:jc w:val="center"/>
        <w:rPr>
          <w:b/>
          <w:bCs/>
          <w:sz w:val="22"/>
          <w:szCs w:val="22"/>
          <w:lang w:val="en-US"/>
        </w:rPr>
      </w:pPr>
      <w:r w:rsidRPr="000A5322">
        <w:rPr>
          <w:b/>
          <w:bCs/>
          <w:sz w:val="22"/>
          <w:szCs w:val="22"/>
          <w:lang w:val="en-US"/>
        </w:rPr>
        <w:t>T.C.</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S</w:t>
      </w:r>
      <w:r w:rsidRPr="000A5322">
        <w:rPr>
          <w:b/>
          <w:bCs/>
          <w:sz w:val="22"/>
          <w:szCs w:val="22"/>
        </w:rPr>
        <w:t>İVEREK BELEDİYESİ</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MECL</w:t>
      </w:r>
      <w:r w:rsidRPr="000A5322">
        <w:rPr>
          <w:b/>
          <w:bCs/>
          <w:sz w:val="22"/>
          <w:szCs w:val="22"/>
        </w:rPr>
        <w:t>İS KARARI</w:t>
      </w:r>
    </w:p>
    <w:p w:rsidR="00C344DC" w:rsidRPr="000A5322" w:rsidRDefault="00C344DC" w:rsidP="00C344DC">
      <w:pPr>
        <w:autoSpaceDE w:val="0"/>
        <w:autoSpaceDN w:val="0"/>
        <w:adjustRightInd w:val="0"/>
        <w:jc w:val="center"/>
        <w:rPr>
          <w:b/>
          <w:bCs/>
          <w:sz w:val="22"/>
          <w:szCs w:val="22"/>
        </w:rPr>
      </w:pPr>
    </w:p>
    <w:p w:rsidR="00C344DC" w:rsidRPr="000A5322" w:rsidRDefault="00C344DC" w:rsidP="00C344DC">
      <w:pPr>
        <w:autoSpaceDE w:val="0"/>
        <w:autoSpaceDN w:val="0"/>
        <w:adjustRightInd w:val="0"/>
        <w:jc w:val="both"/>
        <w:rPr>
          <w:b/>
          <w:bCs/>
          <w:sz w:val="22"/>
          <w:szCs w:val="22"/>
        </w:rPr>
      </w:pPr>
      <w:r w:rsidRPr="000A5322">
        <w:rPr>
          <w:b/>
          <w:bCs/>
          <w:sz w:val="22"/>
          <w:szCs w:val="22"/>
        </w:rPr>
        <w:t>Karar No</w:t>
      </w:r>
      <w:r w:rsidRPr="000A5322">
        <w:rPr>
          <w:bCs/>
          <w:sz w:val="22"/>
          <w:szCs w:val="22"/>
        </w:rPr>
        <w:t xml:space="preserve">                 : </w:t>
      </w:r>
      <w:r w:rsidRPr="000A5322">
        <w:rPr>
          <w:b/>
          <w:bCs/>
          <w:sz w:val="32"/>
          <w:szCs w:val="32"/>
        </w:rPr>
        <w:t>09</w:t>
      </w:r>
    </w:p>
    <w:p w:rsidR="00C344DC" w:rsidRPr="000A5322" w:rsidRDefault="00C344DC" w:rsidP="00C344DC">
      <w:pPr>
        <w:autoSpaceDE w:val="0"/>
        <w:autoSpaceDN w:val="0"/>
        <w:adjustRightInd w:val="0"/>
        <w:jc w:val="both"/>
        <w:rPr>
          <w:sz w:val="22"/>
          <w:szCs w:val="22"/>
        </w:rPr>
      </w:pPr>
      <w:r w:rsidRPr="000A5322">
        <w:rPr>
          <w:b/>
          <w:bCs/>
          <w:sz w:val="22"/>
          <w:szCs w:val="22"/>
        </w:rPr>
        <w:t>Karar Tarihi</w:t>
      </w:r>
      <w:r w:rsidRPr="000A5322">
        <w:rPr>
          <w:bCs/>
          <w:sz w:val="22"/>
          <w:szCs w:val="22"/>
        </w:rPr>
        <w:t xml:space="preserve">           :</w:t>
      </w:r>
      <w:r w:rsidRPr="000A5322">
        <w:rPr>
          <w:sz w:val="22"/>
          <w:szCs w:val="22"/>
        </w:rPr>
        <w:t xml:space="preserve"> </w:t>
      </w:r>
      <w:r w:rsidRPr="000A5322">
        <w:rPr>
          <w:b/>
          <w:sz w:val="22"/>
          <w:szCs w:val="22"/>
        </w:rPr>
        <w:t>07.02.2017</w:t>
      </w:r>
    </w:p>
    <w:p w:rsidR="00C344DC" w:rsidRPr="000A5322" w:rsidRDefault="00C344DC" w:rsidP="00C344DC">
      <w:pPr>
        <w:autoSpaceDE w:val="0"/>
        <w:autoSpaceDN w:val="0"/>
        <w:adjustRightInd w:val="0"/>
        <w:ind w:firstLine="708"/>
        <w:jc w:val="both"/>
        <w:rPr>
          <w:b/>
          <w:sz w:val="22"/>
          <w:szCs w:val="22"/>
        </w:rPr>
      </w:pPr>
    </w:p>
    <w:p w:rsidR="00C344DC" w:rsidRPr="00150FE8" w:rsidRDefault="00C344DC" w:rsidP="00C344DC">
      <w:pPr>
        <w:autoSpaceDE w:val="0"/>
        <w:autoSpaceDN w:val="0"/>
        <w:adjustRightInd w:val="0"/>
        <w:ind w:firstLine="708"/>
        <w:jc w:val="both"/>
        <w:rPr>
          <w:sz w:val="22"/>
          <w:szCs w:val="22"/>
        </w:rPr>
      </w:pPr>
      <w:r w:rsidRPr="00150FE8">
        <w:rPr>
          <w:sz w:val="22"/>
          <w:szCs w:val="22"/>
        </w:rPr>
        <w:t>Belediye Meclisi 07.02.2017 Salı günü saat 14:00’da yapılan olağan toplantısının birinci birleşimine ait karar.</w:t>
      </w:r>
    </w:p>
    <w:p w:rsidR="00C344DC" w:rsidRPr="00150FE8" w:rsidRDefault="00C344DC" w:rsidP="00C344DC">
      <w:pPr>
        <w:autoSpaceDE w:val="0"/>
        <w:autoSpaceDN w:val="0"/>
        <w:adjustRightInd w:val="0"/>
        <w:jc w:val="both"/>
        <w:rPr>
          <w:sz w:val="22"/>
          <w:szCs w:val="22"/>
        </w:rPr>
      </w:pPr>
    </w:p>
    <w:p w:rsidR="00C344DC" w:rsidRPr="00150FE8" w:rsidRDefault="00C344DC" w:rsidP="00C344DC">
      <w:pPr>
        <w:autoSpaceDE w:val="0"/>
        <w:autoSpaceDN w:val="0"/>
        <w:adjustRightInd w:val="0"/>
        <w:ind w:firstLine="708"/>
        <w:jc w:val="both"/>
        <w:rPr>
          <w:sz w:val="22"/>
          <w:szCs w:val="22"/>
          <w:lang w:val="en-US"/>
        </w:rPr>
      </w:pPr>
      <w:r w:rsidRPr="00150FE8">
        <w:rPr>
          <w:b/>
          <w:bCs/>
          <w:sz w:val="22"/>
          <w:szCs w:val="22"/>
          <w:lang w:val="en-US"/>
        </w:rPr>
        <w:t xml:space="preserve">Başkan </w:t>
      </w:r>
      <w:r w:rsidRPr="00150FE8">
        <w:rPr>
          <w:bCs/>
          <w:sz w:val="22"/>
          <w:szCs w:val="22"/>
          <w:lang w:val="en-US"/>
        </w:rPr>
        <w:t xml:space="preserve">  :  </w:t>
      </w:r>
      <w:r w:rsidRPr="00150FE8">
        <w:rPr>
          <w:sz w:val="22"/>
          <w:szCs w:val="22"/>
          <w:lang w:val="en-US"/>
        </w:rPr>
        <w:t>Resul YILMAZ.</w:t>
      </w:r>
      <w:r w:rsidRPr="00150FE8">
        <w:rPr>
          <w:sz w:val="22"/>
          <w:szCs w:val="22"/>
          <w:lang w:val="en-US"/>
        </w:rPr>
        <w:tab/>
      </w:r>
    </w:p>
    <w:p w:rsidR="00C344DC" w:rsidRPr="00150FE8" w:rsidRDefault="00C344DC" w:rsidP="00C344DC">
      <w:pPr>
        <w:keepNext/>
        <w:autoSpaceDE w:val="0"/>
        <w:autoSpaceDN w:val="0"/>
        <w:adjustRightInd w:val="0"/>
        <w:ind w:firstLine="708"/>
        <w:jc w:val="both"/>
        <w:rPr>
          <w:sz w:val="22"/>
          <w:szCs w:val="22"/>
          <w:lang w:val="en-US"/>
        </w:rPr>
      </w:pPr>
      <w:r w:rsidRPr="00150FE8">
        <w:rPr>
          <w:b/>
          <w:bCs/>
          <w:sz w:val="22"/>
          <w:szCs w:val="22"/>
          <w:lang w:val="en-US"/>
        </w:rPr>
        <w:t>Katipler</w:t>
      </w:r>
      <w:r w:rsidRPr="00150FE8">
        <w:rPr>
          <w:bCs/>
          <w:sz w:val="22"/>
          <w:szCs w:val="22"/>
          <w:lang w:val="en-US"/>
        </w:rPr>
        <w:t xml:space="preserve"> :  </w:t>
      </w:r>
      <w:r w:rsidRPr="00150FE8">
        <w:rPr>
          <w:sz w:val="22"/>
          <w:szCs w:val="22"/>
          <w:lang w:val="en-US"/>
        </w:rPr>
        <w:t>İ. Halil NASANLI.</w:t>
      </w:r>
    </w:p>
    <w:p w:rsidR="00C344DC" w:rsidRPr="00150FE8" w:rsidRDefault="00C344DC" w:rsidP="00C344DC">
      <w:pPr>
        <w:keepNext/>
        <w:autoSpaceDE w:val="0"/>
        <w:autoSpaceDN w:val="0"/>
        <w:adjustRightInd w:val="0"/>
        <w:ind w:left="1416"/>
        <w:jc w:val="both"/>
        <w:rPr>
          <w:bCs/>
          <w:sz w:val="22"/>
          <w:szCs w:val="22"/>
          <w:lang w:val="en-US"/>
        </w:rPr>
      </w:pPr>
      <w:r w:rsidRPr="00150FE8">
        <w:rPr>
          <w:sz w:val="22"/>
          <w:szCs w:val="22"/>
          <w:lang w:val="en-US"/>
        </w:rPr>
        <w:t xml:space="preserve">     : Aysel KAYA.</w:t>
      </w:r>
      <w:r w:rsidRPr="00150FE8">
        <w:rPr>
          <w:bCs/>
          <w:sz w:val="22"/>
          <w:szCs w:val="22"/>
          <w:lang w:val="en-US"/>
        </w:rPr>
        <w:tab/>
      </w:r>
    </w:p>
    <w:p w:rsidR="00C344DC" w:rsidRPr="00150FE8" w:rsidRDefault="00C344DC" w:rsidP="00C344DC">
      <w:pPr>
        <w:autoSpaceDE w:val="0"/>
        <w:autoSpaceDN w:val="0"/>
        <w:adjustRightInd w:val="0"/>
        <w:ind w:firstLine="708"/>
        <w:jc w:val="both"/>
        <w:rPr>
          <w:sz w:val="22"/>
          <w:szCs w:val="22"/>
        </w:rPr>
      </w:pPr>
      <w:r w:rsidRPr="00150FE8">
        <w:rPr>
          <w:b/>
          <w:bCs/>
          <w:sz w:val="22"/>
          <w:szCs w:val="22"/>
          <w:lang w:val="en-US"/>
        </w:rPr>
        <w:t>Üyeler</w:t>
      </w:r>
      <w:r w:rsidRPr="00150FE8">
        <w:rPr>
          <w:bCs/>
          <w:sz w:val="22"/>
          <w:szCs w:val="22"/>
          <w:lang w:val="en-US"/>
        </w:rPr>
        <w:t xml:space="preserve">  : </w:t>
      </w:r>
      <w:r w:rsidRPr="00150FE8">
        <w:rPr>
          <w:sz w:val="22"/>
          <w:szCs w:val="22"/>
        </w:rPr>
        <w:t xml:space="preserve">Resul YILMAZ, Hamdi HATİPOĞLU, İ.Halil NASANLI, Ramazan BAYLAN, Ali Zülfikar İZOL,  Nezahat YEYİN, Hasan BAYDİLLİ, Hasan KARAKAŞ,  Aysel KAYA, Hacı Ahmet ÖNCÜL, Murat ADKOŞU, Rüstem KARALI, Eyyüp </w:t>
      </w:r>
      <w:r w:rsidR="00150FE8">
        <w:rPr>
          <w:sz w:val="22"/>
          <w:szCs w:val="22"/>
        </w:rPr>
        <w:t>ÇINAR, Mehmet DURD</w:t>
      </w:r>
      <w:r w:rsidRPr="00150FE8">
        <w:rPr>
          <w:sz w:val="22"/>
          <w:szCs w:val="22"/>
        </w:rPr>
        <w:t>URGA, Nurettin BOZDAĞ, Hikmet KARAKEÇİLİ,  Cumali BAYRAM, Murat TAMSES, Eyyüp TOKDEMİR, Bekir GÜMÜŞTAŞ, Hüseyin AKER, Ahmet YAVUZER, Hasan DUSAK’ın  İştirak</w:t>
      </w:r>
      <w:r w:rsidRPr="00150FE8">
        <w:rPr>
          <w:bCs/>
          <w:sz w:val="22"/>
          <w:szCs w:val="22"/>
        </w:rPr>
        <w:t xml:space="preserve"> </w:t>
      </w:r>
      <w:r w:rsidRPr="00150FE8">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344DC" w:rsidRPr="00150FE8" w:rsidRDefault="00C344DC" w:rsidP="00C344DC">
      <w:pPr>
        <w:autoSpaceDE w:val="0"/>
        <w:autoSpaceDN w:val="0"/>
        <w:adjustRightInd w:val="0"/>
        <w:ind w:firstLine="708"/>
        <w:jc w:val="both"/>
        <w:rPr>
          <w:sz w:val="22"/>
          <w:szCs w:val="22"/>
        </w:rPr>
      </w:pPr>
    </w:p>
    <w:p w:rsidR="00150FE8" w:rsidRPr="00150FE8" w:rsidRDefault="00150FE8" w:rsidP="00150FE8">
      <w:pPr>
        <w:contextualSpacing/>
        <w:jc w:val="both"/>
        <w:rPr>
          <w:rFonts w:eastAsia="Times New Roman"/>
          <w:sz w:val="22"/>
          <w:szCs w:val="22"/>
          <w:lang w:eastAsia="tr-TR"/>
        </w:rPr>
      </w:pPr>
      <w:r w:rsidRPr="00150FE8">
        <w:rPr>
          <w:sz w:val="22"/>
          <w:szCs w:val="22"/>
        </w:rPr>
        <w:t xml:space="preserve">          </w:t>
      </w:r>
      <w:r w:rsidRPr="00150FE8">
        <w:rPr>
          <w:b/>
          <w:sz w:val="22"/>
          <w:szCs w:val="22"/>
        </w:rPr>
        <w:t xml:space="preserve">GÜNDEMİN BİRİNCİ MADDESİ: </w:t>
      </w:r>
      <w:r w:rsidRPr="00150FE8">
        <w:rPr>
          <w:rFonts w:eastAsia="Times New Roman"/>
          <w:sz w:val="22"/>
          <w:szCs w:val="22"/>
          <w:lang w:eastAsia="tr-TR"/>
        </w:rPr>
        <w:t>İmar Komisyonundan Gelen 03/02/2017 Tarih Ve 28 Sayılı Raporun Görüşülmesi Hakkında İdi.</w:t>
      </w:r>
    </w:p>
    <w:p w:rsidR="00150FE8" w:rsidRPr="00150FE8" w:rsidRDefault="00150FE8" w:rsidP="00150FE8">
      <w:pPr>
        <w:ind w:firstLine="708"/>
        <w:contextualSpacing/>
        <w:jc w:val="both"/>
        <w:rPr>
          <w:rFonts w:eastAsia="Arial Unicode MS"/>
          <w:bCs/>
          <w:sz w:val="22"/>
          <w:szCs w:val="22"/>
        </w:rPr>
      </w:pPr>
      <w:r w:rsidRPr="00150FE8">
        <w:rPr>
          <w:sz w:val="22"/>
          <w:szCs w:val="22"/>
        </w:rPr>
        <w:t xml:space="preserve">Yazı İşleri </w:t>
      </w:r>
      <w:r w:rsidRPr="00150FE8">
        <w:rPr>
          <w:rFonts w:eastAsia="Arial Unicode MS"/>
          <w:bCs/>
          <w:sz w:val="22"/>
          <w:szCs w:val="22"/>
        </w:rPr>
        <w:t xml:space="preserve">Müdürlüğünden gelen 03/02/2017 tarih ve </w:t>
      </w:r>
      <w:r w:rsidRPr="00150FE8">
        <w:rPr>
          <w:sz w:val="22"/>
          <w:szCs w:val="22"/>
        </w:rPr>
        <w:t>51568036/301.06.02.02-145</w:t>
      </w:r>
      <w:r w:rsidRPr="00150FE8">
        <w:rPr>
          <w:rFonts w:eastAsia="Times New Roman"/>
          <w:sz w:val="22"/>
          <w:szCs w:val="22"/>
          <w:lang w:eastAsia="tr-TR"/>
        </w:rPr>
        <w:t xml:space="preserve"> sayılı </w:t>
      </w:r>
      <w:r w:rsidRPr="00150FE8">
        <w:rPr>
          <w:rFonts w:eastAsia="Arial Unicode MS"/>
          <w:bCs/>
          <w:sz w:val="22"/>
          <w:szCs w:val="22"/>
        </w:rPr>
        <w:t>yazı okundu.</w:t>
      </w:r>
    </w:p>
    <w:p w:rsidR="00150FE8" w:rsidRPr="00150FE8" w:rsidRDefault="00150FE8" w:rsidP="00150FE8">
      <w:pPr>
        <w:ind w:firstLine="708"/>
        <w:jc w:val="both"/>
        <w:rPr>
          <w:rFonts w:eastAsia="Times New Roman"/>
          <w:sz w:val="22"/>
          <w:szCs w:val="22"/>
          <w:lang w:eastAsia="tr-TR"/>
        </w:rPr>
      </w:pPr>
      <w:r w:rsidRPr="00150FE8">
        <w:rPr>
          <w:rFonts w:eastAsia="Arial Unicode MS"/>
          <w:bCs/>
          <w:sz w:val="22"/>
          <w:szCs w:val="22"/>
        </w:rPr>
        <w:t xml:space="preserve">Siverek Belediyesi Ocak ayı olağanüstü meclis toplantısında Gündemin 1. Maddesi olan İmar Komisyonuna havale edilen </w:t>
      </w:r>
      <w:r w:rsidRPr="00150FE8">
        <w:rPr>
          <w:sz w:val="22"/>
          <w:szCs w:val="22"/>
        </w:rPr>
        <w:t xml:space="preserve">Emlak ve İstimlak Müdürlüğünden Gelen 1/1000 Ölçekli Uygulama İlave Ve Revizyon İmar Planına yapılan itirazlarla </w:t>
      </w:r>
      <w:r w:rsidRPr="00150FE8">
        <w:rPr>
          <w:rFonts w:eastAsia="Arial Unicode MS"/>
          <w:bCs/>
          <w:sz w:val="22"/>
          <w:szCs w:val="22"/>
          <w:lang w:eastAsia="tr-TR"/>
        </w:rPr>
        <w:t xml:space="preserve">ilgili olarak İmar Komisyonundan gelen rapor aşağıda sunulmuş olup meclis toplantısında görüşülerek karara bağlanması hususu </w:t>
      </w:r>
      <w:r w:rsidRPr="00150FE8">
        <w:rPr>
          <w:rFonts w:eastAsia="Times New Roman"/>
          <w:sz w:val="22"/>
          <w:szCs w:val="22"/>
          <w:lang w:eastAsia="tr-TR"/>
        </w:rPr>
        <w:t>meclis üyelerinin bilgisine sunuldu.</w:t>
      </w:r>
    </w:p>
    <w:p w:rsidR="00150FE8" w:rsidRPr="00150FE8" w:rsidRDefault="00150FE8" w:rsidP="00150FE8">
      <w:pPr>
        <w:jc w:val="both"/>
        <w:rPr>
          <w:rFonts w:eastAsiaTheme="minorHAnsi"/>
          <w:b/>
          <w:sz w:val="22"/>
          <w:szCs w:val="22"/>
          <w:lang w:eastAsia="en-US"/>
        </w:rPr>
      </w:pPr>
    </w:p>
    <w:p w:rsidR="00150FE8" w:rsidRPr="00150FE8" w:rsidRDefault="00150FE8" w:rsidP="00150FE8">
      <w:pPr>
        <w:jc w:val="center"/>
        <w:rPr>
          <w:rFonts w:eastAsiaTheme="minorHAnsi"/>
          <w:b/>
          <w:sz w:val="22"/>
          <w:szCs w:val="22"/>
          <w:lang w:eastAsia="en-US"/>
        </w:rPr>
      </w:pPr>
    </w:p>
    <w:p w:rsidR="00150FE8" w:rsidRPr="00150FE8" w:rsidRDefault="00150FE8" w:rsidP="00150FE8">
      <w:pPr>
        <w:spacing w:after="160" w:line="259" w:lineRule="auto"/>
        <w:jc w:val="center"/>
        <w:rPr>
          <w:rFonts w:eastAsiaTheme="minorHAnsi"/>
          <w:b/>
          <w:sz w:val="22"/>
          <w:szCs w:val="22"/>
          <w:lang w:eastAsia="en-US"/>
        </w:rPr>
      </w:pPr>
      <w:r w:rsidRPr="00150FE8">
        <w:rPr>
          <w:rFonts w:eastAsiaTheme="minorHAnsi"/>
          <w:b/>
          <w:sz w:val="22"/>
          <w:szCs w:val="22"/>
          <w:lang w:eastAsia="en-US"/>
        </w:rPr>
        <w:t>İMAR KOMİSYON KARARI</w:t>
      </w:r>
    </w:p>
    <w:p w:rsidR="00150FE8" w:rsidRPr="00150FE8" w:rsidRDefault="00150FE8" w:rsidP="00150FE8">
      <w:pPr>
        <w:ind w:firstLine="708"/>
        <w:jc w:val="both"/>
        <w:rPr>
          <w:rFonts w:eastAsia="Times New Roman"/>
          <w:sz w:val="22"/>
          <w:szCs w:val="22"/>
          <w:lang w:eastAsia="tr-TR"/>
        </w:rPr>
      </w:pPr>
      <w:r w:rsidRPr="00150FE8">
        <w:rPr>
          <w:rFonts w:eastAsiaTheme="minorHAnsi"/>
          <w:b/>
          <w:sz w:val="22"/>
          <w:szCs w:val="22"/>
          <w:lang w:eastAsia="en-US"/>
        </w:rPr>
        <w:tab/>
      </w:r>
    </w:p>
    <w:p w:rsidR="00150FE8" w:rsidRPr="00150FE8" w:rsidRDefault="00150FE8" w:rsidP="00150FE8">
      <w:pPr>
        <w:jc w:val="both"/>
        <w:rPr>
          <w:rFonts w:eastAsiaTheme="minorHAnsi"/>
          <w:b/>
          <w:sz w:val="22"/>
          <w:szCs w:val="22"/>
          <w:lang w:eastAsia="en-US"/>
        </w:rPr>
      </w:pPr>
      <w:r w:rsidRPr="00150FE8">
        <w:rPr>
          <w:rFonts w:eastAsiaTheme="minorHAnsi"/>
          <w:b/>
          <w:sz w:val="22"/>
          <w:szCs w:val="22"/>
          <w:lang w:eastAsia="en-US"/>
        </w:rPr>
        <w:t>Tarih: 03/02/2017</w:t>
      </w:r>
    </w:p>
    <w:p w:rsidR="00150FE8" w:rsidRPr="00150FE8" w:rsidRDefault="00150FE8" w:rsidP="00150FE8">
      <w:pPr>
        <w:jc w:val="both"/>
        <w:rPr>
          <w:rFonts w:eastAsiaTheme="minorHAnsi"/>
          <w:b/>
          <w:sz w:val="22"/>
          <w:szCs w:val="22"/>
          <w:lang w:eastAsia="en-US"/>
        </w:rPr>
      </w:pPr>
      <w:r w:rsidRPr="00150FE8">
        <w:rPr>
          <w:rFonts w:eastAsiaTheme="minorHAnsi"/>
          <w:b/>
          <w:sz w:val="22"/>
          <w:szCs w:val="22"/>
          <w:lang w:eastAsia="en-US"/>
        </w:rPr>
        <w:t>Sayı:  28</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Plan ve Proje Müdürlüğü’nden gelen 51568036/D8-874 sayılı yazıya istinaden,</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KONU. 1/1000 Ölçekli uygulama ilave ve revizyon İmar planı Siverek Belediyesi 01.11.2016 tarih ve 72 sayılı Meclis kararı ile Şanlıurfa Büyükşehir Belediyesi’nin27.11.2016 tarih ve 572 nolu Meclis Kararı ile İlçemize ait 1/1000 ölçekli uygulama ilave ve revizyon İmar planı 06.12.2016 – 06.01.2017 tarihleri arasında 1 aylık süre ile askıya alınmış olup, bu süre içerisinde 649 adet itiraz dilekçesi alınmıştır.</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 xml:space="preserve">Emlak ve İstimlak Müdürlüğü’nden gelen 16.01.2017 tarih ve 17904060-301-05-44 sayılı yazısına istinaden 19.01.2017 tarih ve 1 nolu gündem maddesi  olağan üstü Meclis toplantısında </w:t>
      </w:r>
      <w:r w:rsidRPr="00150FE8">
        <w:rPr>
          <w:rFonts w:eastAsiaTheme="minorHAnsi"/>
          <w:sz w:val="22"/>
          <w:szCs w:val="22"/>
          <w:lang w:eastAsia="en-US"/>
        </w:rPr>
        <w:lastRenderedPageBreak/>
        <w:t>komisyonumuza havale edilen İlçemize ait 1/1000 ölçekli uygulama, ilave ve revizyon İmar planına ait 649 adet dilekçeler İmar komisyonumuzca incelenmiş olup, tespit edilen maddi hatalar düzeltilerek taleplerin bir bütün olarak genel sosyal teknik altyapısı dengesi gözetilerek gereği yapılmış ve Belediye Meclisimize planın bütün halinin yeniden askıya çıkarılması uygun görülmüştür.</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İtiraz dilekçelerinin esas taleplerin istatistikleri;</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Taks: %20’ye 264 adet</w:t>
      </w:r>
    </w:p>
    <w:p w:rsidR="00150FE8" w:rsidRPr="00150FE8" w:rsidRDefault="00150FE8" w:rsidP="00150FE8">
      <w:pPr>
        <w:spacing w:after="160" w:line="259" w:lineRule="auto"/>
        <w:jc w:val="both"/>
        <w:rPr>
          <w:rFonts w:eastAsiaTheme="minorHAnsi"/>
          <w:sz w:val="22"/>
          <w:szCs w:val="22"/>
          <w:lang w:eastAsia="en-US"/>
        </w:rPr>
      </w:pPr>
      <w:r w:rsidRPr="00150FE8">
        <w:rPr>
          <w:rFonts w:eastAsiaTheme="minorHAnsi"/>
          <w:sz w:val="22"/>
          <w:szCs w:val="22"/>
          <w:lang w:eastAsia="en-US"/>
        </w:rPr>
        <w:t xml:space="preserve">            Bitişik nizama %40’a itiraz 73 adet</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Ayrık nizam %40’a 28 adet</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 xml:space="preserve"> 0.30/1.20 itiraz 38 adet </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1/5000 ölçekli nazım İmar Planına itiraz 38 adet</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 xml:space="preserve"> Koruma bölgesindeki 2 katlı yapıya itiraz 8 adet</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İlave edilen İmar planındaki 2 katlı yapılara itiraz 29 adet</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Emsal: 2 itiraz 30 adet</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 xml:space="preserve"> 5 kata itiraz 16 adet</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 xml:space="preserve"> Ada bazlı emsal artışı 47 adet</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 xml:space="preserve"> Y en çok istemeyen 16 adet tespit edilmiştir.</w:t>
      </w:r>
    </w:p>
    <w:p w:rsidR="00150FE8" w:rsidRPr="00150FE8" w:rsidRDefault="00150FE8" w:rsidP="00150FE8">
      <w:pPr>
        <w:spacing w:after="160" w:line="259" w:lineRule="auto"/>
        <w:ind w:firstLine="708"/>
        <w:jc w:val="both"/>
        <w:rPr>
          <w:rFonts w:eastAsiaTheme="minorHAnsi"/>
          <w:sz w:val="22"/>
          <w:szCs w:val="22"/>
          <w:lang w:eastAsia="en-US"/>
        </w:rPr>
      </w:pPr>
      <w:r w:rsidRPr="00150FE8">
        <w:rPr>
          <w:rFonts w:eastAsiaTheme="minorHAnsi"/>
          <w:sz w:val="22"/>
          <w:szCs w:val="22"/>
          <w:lang w:eastAsia="en-US"/>
        </w:rPr>
        <w:t>Bunlardan bölge kat nizamı dikkate alınarak 2 katlara, 5katlara,Emsal 2’ye itirazlar ve 1/5000 ölçekli Nazım İmar planını ilgilendiren konular komisyonumuzca uygun görülmemiştir.</w:t>
      </w:r>
    </w:p>
    <w:p w:rsidR="00150FE8" w:rsidRPr="00150FE8" w:rsidRDefault="00150FE8" w:rsidP="00150FE8">
      <w:pPr>
        <w:spacing w:after="160" w:line="259" w:lineRule="auto"/>
        <w:ind w:firstLine="708"/>
        <w:jc w:val="both"/>
        <w:rPr>
          <w:rFonts w:eastAsia="Times New Roman"/>
          <w:sz w:val="22"/>
          <w:szCs w:val="22"/>
          <w:lang w:eastAsia="tr-TR"/>
        </w:rPr>
      </w:pPr>
      <w:r w:rsidRPr="00150FE8">
        <w:rPr>
          <w:rFonts w:eastAsiaTheme="minorHAnsi"/>
          <w:sz w:val="22"/>
          <w:szCs w:val="22"/>
          <w:lang w:eastAsia="en-US"/>
        </w:rPr>
        <w:t>İlçemize ait 1/1000 ölçekli uygulama, ilave ve revizyon İmar planı İmar komisyonumuzca maddi hatalar ve itirazların değerlendirilmesi sonucu İ. Halil NASANLI, Nurettin BOZDAĞ, Aysel KAYA, Eyyüp ÇINAR’ın kabul yönünde oy kullandığı, Cumali BAYRAM Red yönünde oy kullanarak oy çokluğu ile kabul edilmiştir.</w:t>
      </w:r>
    </w:p>
    <w:p w:rsidR="00150FE8" w:rsidRPr="00150FE8" w:rsidRDefault="00150FE8" w:rsidP="00150FE8">
      <w:pPr>
        <w:ind w:firstLine="708"/>
        <w:jc w:val="both"/>
        <w:rPr>
          <w:rFonts w:eastAsia="Times New Roman"/>
          <w:sz w:val="22"/>
          <w:szCs w:val="22"/>
          <w:lang w:eastAsia="tr-TR"/>
        </w:rPr>
      </w:pPr>
      <w:r w:rsidRPr="00150FE8">
        <w:rPr>
          <w:rFonts w:eastAsia="Times New Roman"/>
          <w:sz w:val="22"/>
          <w:szCs w:val="22"/>
          <w:lang w:eastAsia="tr-TR"/>
        </w:rPr>
        <w:t>Gündem maddesi ile ilgili söz isteyen olup olmadığı soruldu.</w:t>
      </w:r>
    </w:p>
    <w:p w:rsidR="00150FE8" w:rsidRPr="00150FE8" w:rsidRDefault="00150FE8" w:rsidP="00150FE8">
      <w:pPr>
        <w:ind w:firstLine="708"/>
        <w:jc w:val="both"/>
        <w:rPr>
          <w:rFonts w:eastAsia="Times New Roman"/>
          <w:color w:val="000000" w:themeColor="text1"/>
          <w:sz w:val="22"/>
          <w:szCs w:val="22"/>
          <w:lang w:eastAsia="tr-TR"/>
        </w:rPr>
      </w:pPr>
      <w:r w:rsidRPr="00150FE8">
        <w:rPr>
          <w:rFonts w:eastAsia="Times New Roman"/>
          <w:sz w:val="22"/>
          <w:szCs w:val="22"/>
          <w:lang w:eastAsia="tr-TR"/>
        </w:rPr>
        <w:t>DP grubu adına Cumali BAYRAM’ın meclise sunduğu şerh okundu.</w:t>
      </w:r>
    </w:p>
    <w:p w:rsidR="00150FE8" w:rsidRPr="00150FE8" w:rsidRDefault="00150FE8" w:rsidP="00150FE8">
      <w:pPr>
        <w:ind w:firstLine="708"/>
        <w:jc w:val="both"/>
        <w:rPr>
          <w:rFonts w:eastAsia="Times New Roman"/>
          <w:sz w:val="22"/>
          <w:szCs w:val="22"/>
          <w:lang w:eastAsia="tr-TR"/>
        </w:rPr>
      </w:pPr>
      <w:r w:rsidRPr="00150FE8">
        <w:rPr>
          <w:rFonts w:eastAsia="Times New Roman"/>
          <w:sz w:val="22"/>
          <w:szCs w:val="22"/>
          <w:lang w:eastAsia="tr-TR"/>
        </w:rPr>
        <w:t>Gündem maddesiyle ilgili söz isteyen olmadığından isim okunmak suretiyle açık oylamaya geçildi.</w:t>
      </w:r>
    </w:p>
    <w:p w:rsidR="00150FE8" w:rsidRPr="00150FE8" w:rsidRDefault="00150FE8" w:rsidP="00150FE8">
      <w:pPr>
        <w:ind w:firstLine="708"/>
        <w:jc w:val="both"/>
        <w:rPr>
          <w:rFonts w:eastAsia="Times New Roman"/>
          <w:bCs/>
          <w:sz w:val="22"/>
          <w:szCs w:val="22"/>
          <w:lang w:eastAsia="tr-TR"/>
        </w:rPr>
      </w:pPr>
      <w:r w:rsidRPr="00150FE8">
        <w:rPr>
          <w:rFonts w:eastAsia="Times New Roman"/>
          <w:sz w:val="22"/>
          <w:szCs w:val="22"/>
          <w:lang w:eastAsia="tr-TR"/>
        </w:rPr>
        <w:t>İsim okunmak suretiyle yapılan açık oylamada;</w:t>
      </w:r>
      <w:r w:rsidRPr="00150FE8">
        <w:rPr>
          <w:sz w:val="22"/>
          <w:szCs w:val="22"/>
        </w:rPr>
        <w:t xml:space="preserve"> Resul YILMAZ, Hamdi HATİPOĞLU, İ.Halil NASANLI, Ramazan BAYLAN, Ali Zülfikar İZOL,  Nezahat YEYİN, Hasan BAYDİLLİ, Hasan KARAKAŞ,  Aysel KAYA, Hacı Ahmet ÖNCÜL, Murat ADKOŞU, Rüstem KARALI, Eyyüp ÇINAR, Mehmet DURDURGA, Nurettin BOZDAĞ, Hikmet KARAKEÇİLİ ve Hasan DUSAK’ın Kabul Yönünde oy kullandıkları,   Cumali BAYRAM, Murat TAMSES, Eyyüp TOKDEMİR, Bekir GÜMÜŞTAŞ, Hüseyin AKER, Ahmet YAVUZER’in  red yönünde oy </w:t>
      </w:r>
      <w:r w:rsidRPr="00150FE8">
        <w:rPr>
          <w:rFonts w:eastAsia="Times New Roman"/>
          <w:bCs/>
          <w:sz w:val="22"/>
          <w:szCs w:val="22"/>
          <w:lang w:eastAsia="tr-TR"/>
        </w:rPr>
        <w:t>kullandıkları görüldü.</w:t>
      </w:r>
    </w:p>
    <w:p w:rsidR="00150FE8" w:rsidRPr="00150FE8" w:rsidRDefault="00150FE8" w:rsidP="00150FE8">
      <w:pPr>
        <w:pStyle w:val="NormalWeb"/>
        <w:spacing w:before="0" w:beforeAutospacing="0" w:after="0" w:afterAutospacing="0"/>
        <w:ind w:firstLine="708"/>
        <w:jc w:val="both"/>
        <w:rPr>
          <w:color w:val="000000"/>
          <w:sz w:val="22"/>
          <w:szCs w:val="22"/>
        </w:rPr>
      </w:pPr>
    </w:p>
    <w:p w:rsidR="00C344DC" w:rsidRPr="00121CC3" w:rsidRDefault="00150FE8" w:rsidP="00121CC3">
      <w:pPr>
        <w:ind w:firstLine="708"/>
        <w:jc w:val="both"/>
        <w:rPr>
          <w:rFonts w:eastAsia="Times New Roman"/>
          <w:sz w:val="22"/>
          <w:szCs w:val="22"/>
          <w:lang w:eastAsia="tr-TR"/>
        </w:rPr>
      </w:pPr>
      <w:r w:rsidRPr="00150FE8">
        <w:rPr>
          <w:b/>
          <w:sz w:val="22"/>
          <w:szCs w:val="22"/>
        </w:rPr>
        <w:t xml:space="preserve">Gündemin birinci maddesi olan </w:t>
      </w:r>
      <w:r w:rsidRPr="00150FE8">
        <w:rPr>
          <w:rFonts w:eastAsia="Times New Roman"/>
          <w:b/>
          <w:sz w:val="22"/>
          <w:szCs w:val="22"/>
          <w:lang w:eastAsia="tr-TR"/>
        </w:rPr>
        <w:t>;</w:t>
      </w:r>
      <w:r w:rsidRPr="00150FE8">
        <w:rPr>
          <w:sz w:val="22"/>
          <w:szCs w:val="22"/>
        </w:rPr>
        <w:t xml:space="preserve">Emlak ve İstimlak Müdürlüğünden Gelen 1/1000 Ölçekli Uygulama İlave Ve Revizyon İmar Planına yapılan itirazlarla </w:t>
      </w:r>
      <w:r w:rsidRPr="00150FE8">
        <w:rPr>
          <w:rFonts w:eastAsia="Arial Unicode MS"/>
          <w:bCs/>
          <w:sz w:val="22"/>
          <w:szCs w:val="22"/>
          <w:lang w:eastAsia="tr-TR"/>
        </w:rPr>
        <w:t xml:space="preserve">ilgili olarak İmar Komisyonundan gelen 03/02/2017 tarih ve 28 sayılı raporu doğrultusunda </w:t>
      </w:r>
      <w:r w:rsidRPr="00150FE8">
        <w:rPr>
          <w:rFonts w:eastAsia="Arial Unicode MS"/>
          <w:b/>
          <w:bCs/>
          <w:sz w:val="22"/>
          <w:szCs w:val="22"/>
          <w:lang w:eastAsia="tr-TR"/>
        </w:rPr>
        <w:t>O</w:t>
      </w:r>
      <w:r w:rsidRPr="00150FE8">
        <w:rPr>
          <w:b/>
          <w:sz w:val="22"/>
          <w:szCs w:val="22"/>
        </w:rPr>
        <w:t>y Çokluğu</w:t>
      </w:r>
      <w:r w:rsidRPr="00150FE8">
        <w:rPr>
          <w:sz w:val="22"/>
          <w:szCs w:val="22"/>
        </w:rPr>
        <w:t xml:space="preserve"> ile</w:t>
      </w:r>
      <w:r w:rsidRPr="00150FE8">
        <w:rPr>
          <w:rFonts w:eastAsia="Times New Roman"/>
          <w:sz w:val="22"/>
          <w:szCs w:val="22"/>
          <w:lang w:eastAsia="tr-TR"/>
        </w:rPr>
        <w:t xml:space="preserve"> kabul edildi. </w:t>
      </w:r>
      <w:bookmarkStart w:id="0" w:name="_GoBack"/>
      <w:bookmarkEnd w:id="0"/>
      <w:r w:rsidR="00C344DC" w:rsidRPr="00150FE8">
        <w:rPr>
          <w:rFonts w:eastAsia="Times New Roman"/>
          <w:sz w:val="22"/>
          <w:szCs w:val="22"/>
          <w:lang w:eastAsia="tr-TR"/>
        </w:rPr>
        <w:t xml:space="preserve"> 07/02</w:t>
      </w:r>
      <w:r w:rsidR="00C344DC" w:rsidRPr="00150FE8">
        <w:rPr>
          <w:sz w:val="22"/>
          <w:szCs w:val="22"/>
        </w:rPr>
        <w:t>/2017</w:t>
      </w:r>
    </w:p>
    <w:p w:rsidR="000A5322" w:rsidRPr="00150FE8" w:rsidRDefault="000A5322" w:rsidP="00C344DC">
      <w:pPr>
        <w:ind w:firstLine="708"/>
        <w:jc w:val="both"/>
        <w:rPr>
          <w:sz w:val="22"/>
          <w:szCs w:val="22"/>
        </w:rPr>
      </w:pPr>
    </w:p>
    <w:p w:rsidR="000A5322" w:rsidRPr="00150FE8" w:rsidRDefault="000A5322" w:rsidP="00C344DC">
      <w:pPr>
        <w:ind w:firstLine="708"/>
        <w:jc w:val="both"/>
        <w:rPr>
          <w:sz w:val="22"/>
          <w:szCs w:val="22"/>
        </w:rPr>
      </w:pPr>
    </w:p>
    <w:p w:rsidR="000A5322" w:rsidRPr="00150FE8" w:rsidRDefault="000A5322" w:rsidP="00C344DC">
      <w:pPr>
        <w:ind w:firstLine="708"/>
        <w:jc w:val="both"/>
        <w:rPr>
          <w:sz w:val="22"/>
          <w:szCs w:val="22"/>
          <w:lang w:val="en-US"/>
        </w:rPr>
      </w:pPr>
    </w:p>
    <w:p w:rsidR="00C344DC" w:rsidRPr="000A5322" w:rsidRDefault="00C344DC" w:rsidP="00C344DC">
      <w:pPr>
        <w:rPr>
          <w:sz w:val="22"/>
          <w:szCs w:val="22"/>
          <w:lang w:val="en-US"/>
        </w:rPr>
      </w:pPr>
    </w:p>
    <w:p w:rsidR="00C344DC" w:rsidRPr="000A5322" w:rsidRDefault="00C344DC" w:rsidP="00C344DC">
      <w:pPr>
        <w:rPr>
          <w:sz w:val="22"/>
          <w:szCs w:val="22"/>
          <w:lang w:val="en-US"/>
        </w:rPr>
      </w:pPr>
      <w:r w:rsidRPr="000A5322">
        <w:rPr>
          <w:sz w:val="22"/>
          <w:szCs w:val="22"/>
          <w:lang w:val="en-US"/>
        </w:rPr>
        <w:t xml:space="preserve">          Resul YILMAZ                           İ. Halil NASANLI                           Aysel KAYA</w:t>
      </w:r>
    </w:p>
    <w:p w:rsidR="00C344DC" w:rsidRPr="000A5322" w:rsidRDefault="00C344DC" w:rsidP="00C344DC">
      <w:pPr>
        <w:rPr>
          <w:sz w:val="22"/>
          <w:szCs w:val="22"/>
          <w:lang w:val="en-US"/>
        </w:rPr>
      </w:pPr>
      <w:r w:rsidRPr="000A5322">
        <w:rPr>
          <w:sz w:val="22"/>
          <w:szCs w:val="22"/>
          <w:lang w:val="en-US"/>
        </w:rPr>
        <w:t xml:space="preserve">         Belediye Başkanı</w:t>
      </w:r>
      <w:r w:rsidRPr="000A5322">
        <w:rPr>
          <w:sz w:val="22"/>
          <w:szCs w:val="22"/>
          <w:lang w:val="en-US"/>
        </w:rPr>
        <w:tab/>
        <w:t xml:space="preserve">                               Kâtip</w:t>
      </w:r>
      <w:r w:rsidRPr="000A5322">
        <w:rPr>
          <w:sz w:val="22"/>
          <w:szCs w:val="22"/>
          <w:lang w:val="en-US"/>
        </w:rPr>
        <w:tab/>
      </w:r>
      <w:r w:rsidRPr="000A5322">
        <w:rPr>
          <w:sz w:val="22"/>
          <w:szCs w:val="22"/>
          <w:lang w:val="en-US"/>
        </w:rPr>
        <w:tab/>
        <w:t xml:space="preserve">                       Kâtip</w:t>
      </w:r>
    </w:p>
    <w:p w:rsidR="00F071A7" w:rsidRPr="000A5322" w:rsidRDefault="00C344DC">
      <w:pPr>
        <w:rPr>
          <w:sz w:val="22"/>
          <w:szCs w:val="22"/>
        </w:rPr>
      </w:pPr>
      <w:r w:rsidRPr="000A5322">
        <w:rPr>
          <w:sz w:val="22"/>
          <w:szCs w:val="22"/>
          <w:lang w:val="en-US"/>
        </w:rPr>
        <w:t xml:space="preserve">          Meclis Başkanı </w:t>
      </w:r>
    </w:p>
    <w:sectPr w:rsidR="00F071A7" w:rsidRPr="000A53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F91" w:rsidRDefault="00B35F91" w:rsidP="000A5322">
      <w:r>
        <w:separator/>
      </w:r>
    </w:p>
  </w:endnote>
  <w:endnote w:type="continuationSeparator" w:id="0">
    <w:p w:rsidR="00B35F91" w:rsidRDefault="00B35F91"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F91" w:rsidRDefault="00B35F91" w:rsidP="000A5322">
      <w:r>
        <w:separator/>
      </w:r>
    </w:p>
  </w:footnote>
  <w:footnote w:type="continuationSeparator" w:id="0">
    <w:p w:rsidR="00B35F91" w:rsidRDefault="00B35F91" w:rsidP="000A53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A5322"/>
    <w:rsid w:val="00121CC3"/>
    <w:rsid w:val="00150FE8"/>
    <w:rsid w:val="001C48EE"/>
    <w:rsid w:val="003C673C"/>
    <w:rsid w:val="007021F0"/>
    <w:rsid w:val="00B35F91"/>
    <w:rsid w:val="00C344DC"/>
    <w:rsid w:val="00F071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150FE8"/>
    <w:pPr>
      <w:spacing w:before="100" w:beforeAutospacing="1" w:after="100" w:afterAutospacing="1"/>
    </w:pPr>
    <w:rPr>
      <w:rFonts w:eastAsia="Times New Roman"/>
      <w:lang w:eastAsia="tr-TR"/>
    </w:rPr>
  </w:style>
  <w:style w:type="paragraph" w:styleId="BalonMetni">
    <w:name w:val="Balloon Text"/>
    <w:basedOn w:val="Normal"/>
    <w:link w:val="BalonMetniChar"/>
    <w:uiPriority w:val="99"/>
    <w:semiHidden/>
    <w:unhideWhenUsed/>
    <w:rsid w:val="00121CC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21CC3"/>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724</Words>
  <Characters>4129</Characters>
  <Application>Microsoft Office Word</Application>
  <DocSecurity>0</DocSecurity>
  <Lines>34</Lines>
  <Paragraphs>9</Paragraphs>
  <ScaleCrop>false</ScaleCrop>
  <Company>Hewlett-Packard</Company>
  <LinksUpToDate>false</LinksUpToDate>
  <CharactersWithSpaces>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7</cp:revision>
  <cp:lastPrinted>2017-02-10T05:48:00Z</cp:lastPrinted>
  <dcterms:created xsi:type="dcterms:W3CDTF">2017-02-09T13:05:00Z</dcterms:created>
  <dcterms:modified xsi:type="dcterms:W3CDTF">2017-02-10T05:48:00Z</dcterms:modified>
</cp:coreProperties>
</file>